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7928C" w14:textId="5C191F88" w:rsidR="002D4F52" w:rsidRDefault="008612C2">
      <w:pPr>
        <w:rPr>
          <w:sz w:val="32"/>
          <w:szCs w:val="32"/>
        </w:rPr>
      </w:pPr>
      <w:r w:rsidRPr="008612C2">
        <w:rPr>
          <w:sz w:val="32"/>
          <w:szCs w:val="32"/>
        </w:rPr>
        <w:t xml:space="preserve">Проверителна комисия при НЧ ,,Просвета 1946“ </w:t>
      </w:r>
    </w:p>
    <w:p w14:paraId="1B1FB97A" w14:textId="23FEDDE0" w:rsidR="008612C2" w:rsidRDefault="008612C2" w:rsidP="008612C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Димитър Лазаров</w:t>
      </w:r>
    </w:p>
    <w:p w14:paraId="29BD25D5" w14:textId="11184836" w:rsidR="008612C2" w:rsidRDefault="008612C2" w:rsidP="008612C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Добрин Марински </w:t>
      </w:r>
    </w:p>
    <w:p w14:paraId="1C570A98" w14:textId="7443C366" w:rsidR="008612C2" w:rsidRDefault="008612C2" w:rsidP="008612C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Станислав </w:t>
      </w:r>
      <w:proofErr w:type="spellStart"/>
      <w:r>
        <w:rPr>
          <w:sz w:val="32"/>
          <w:szCs w:val="32"/>
        </w:rPr>
        <w:t>Чонгаров</w:t>
      </w:r>
      <w:proofErr w:type="spellEnd"/>
    </w:p>
    <w:p w14:paraId="708D01B1" w14:textId="3CA1F8F0" w:rsidR="008612C2" w:rsidRDefault="008612C2" w:rsidP="008612C2">
      <w:pPr>
        <w:pStyle w:val="a3"/>
        <w:rPr>
          <w:sz w:val="32"/>
          <w:szCs w:val="32"/>
        </w:rPr>
      </w:pPr>
    </w:p>
    <w:p w14:paraId="71D4460F" w14:textId="2167B198" w:rsidR="008612C2" w:rsidRPr="008612C2" w:rsidRDefault="008612C2" w:rsidP="008612C2">
      <w:pPr>
        <w:rPr>
          <w:sz w:val="32"/>
          <w:szCs w:val="32"/>
        </w:rPr>
      </w:pPr>
      <w:r w:rsidRPr="008612C2">
        <w:rPr>
          <w:sz w:val="32"/>
          <w:szCs w:val="32"/>
        </w:rPr>
        <w:t>Читалищно настоятелство при НЧ ,, Просвета“ 1946</w:t>
      </w:r>
    </w:p>
    <w:p w14:paraId="72DBC628" w14:textId="45289937" w:rsidR="008612C2" w:rsidRDefault="008612C2" w:rsidP="008612C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Никола Стойков </w:t>
      </w:r>
    </w:p>
    <w:p w14:paraId="7F8DAC09" w14:textId="4772F4E1" w:rsidR="008612C2" w:rsidRDefault="008612C2" w:rsidP="008612C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Десислава Минчева Тодорова </w:t>
      </w:r>
    </w:p>
    <w:p w14:paraId="6AC5003C" w14:textId="022DFF17" w:rsidR="008612C2" w:rsidRDefault="008612C2" w:rsidP="008612C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Цветан </w:t>
      </w:r>
      <w:proofErr w:type="spellStart"/>
      <w:r>
        <w:rPr>
          <w:sz w:val="32"/>
          <w:szCs w:val="32"/>
        </w:rPr>
        <w:t>Шукеров</w:t>
      </w:r>
      <w:proofErr w:type="spellEnd"/>
      <w:r>
        <w:rPr>
          <w:sz w:val="32"/>
          <w:szCs w:val="32"/>
        </w:rPr>
        <w:t xml:space="preserve"> </w:t>
      </w:r>
    </w:p>
    <w:p w14:paraId="68D451DF" w14:textId="77777777" w:rsidR="008612C2" w:rsidRPr="008612C2" w:rsidRDefault="008612C2" w:rsidP="008612C2">
      <w:pPr>
        <w:pStyle w:val="a3"/>
        <w:rPr>
          <w:sz w:val="32"/>
          <w:szCs w:val="32"/>
        </w:rPr>
      </w:pPr>
    </w:p>
    <w:sectPr w:rsidR="008612C2" w:rsidRPr="0086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D17E7"/>
    <w:multiLevelType w:val="hybridMultilevel"/>
    <w:tmpl w:val="4FEEAF62"/>
    <w:lvl w:ilvl="0" w:tplc="82324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DB6B0D"/>
    <w:multiLevelType w:val="hybridMultilevel"/>
    <w:tmpl w:val="9C225D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4311">
    <w:abstractNumId w:val="1"/>
  </w:num>
  <w:num w:numId="2" w16cid:durableId="128793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6E"/>
    <w:rsid w:val="00010BFC"/>
    <w:rsid w:val="002D4F52"/>
    <w:rsid w:val="008612C2"/>
    <w:rsid w:val="0087099E"/>
    <w:rsid w:val="00AD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931A"/>
  <w15:chartTrackingRefBased/>
  <w15:docId w15:val="{AF4A5859-93C3-444B-B748-6EEE50AC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DJSACH</dc:creator>
  <cp:keywords/>
  <dc:description/>
  <cp:lastModifiedBy>DJSACH</cp:lastModifiedBy>
  <cp:revision>2</cp:revision>
  <dcterms:created xsi:type="dcterms:W3CDTF">2024-03-27T07:47:00Z</dcterms:created>
  <dcterms:modified xsi:type="dcterms:W3CDTF">2024-03-27T07:57:00Z</dcterms:modified>
</cp:coreProperties>
</file>